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7A" w:rsidRDefault="00216449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2.1. Контроль за соблюдением законодательства и иных нормативных правовых актов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2.2. Оперативный контроль за состоянием охраны труда и учебы в образовательном учреждении.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lastRenderedPageBreak/>
        <w:t>2.3. Организация профилактической работы по снижению травматизма среди обучающихся, воспитанников и работающих в образовательном учреждении.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2.4. Участие в работе комиссий по контролю за состоянием охраны труда в школе.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2.5. Участие в планировании мероприятий по охране труда, составление отчетности по установленным формам, ведение документации.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2.6. Организация пропаганды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2.7. Организация проведения инструктажей, обучения, проверки знаний по охране труда работников образовательного учреждения.</w:t>
      </w:r>
    </w:p>
    <w:p w:rsidR="00216449" w:rsidRPr="001510F7" w:rsidRDefault="00216449" w:rsidP="00216449">
      <w:pPr>
        <w:autoSpaceDE w:val="0"/>
        <w:autoSpaceDN w:val="0"/>
        <w:adjustRightInd w:val="0"/>
        <w:spacing w:after="120" w:line="252" w:lineRule="auto"/>
        <w:jc w:val="center"/>
        <w:rPr>
          <w:b/>
          <w:bCs/>
          <w:color w:val="000000"/>
          <w:sz w:val="16"/>
          <w:szCs w:val="16"/>
        </w:rPr>
      </w:pPr>
      <w:r w:rsidRPr="001510F7">
        <w:rPr>
          <w:b/>
          <w:bCs/>
          <w:color w:val="000000"/>
          <w:sz w:val="16"/>
          <w:szCs w:val="16"/>
        </w:rPr>
        <w:t>3. Функции службы охраны труда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В соответствии с основными направлениями работы на службу охраны труда образовательного учреждения возлагаются следующие функции: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3.1. Выявление опасных и вредных производственных факторов.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3.2. Проведение анализа состояния и причин травматизма, несчастных случаев и профессиональных заболеваний работников, обучающихся и воспитанников.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3.3. Оказание помощи образовательному учреждению в организации проведения замеров параметров опасных и вредных факторов при аттестации рабочих мест по условиям труда, паспортизации учебных помещений, оценке травмобезопасности учебного и производственного оборудования на соответствие требованиям охраны труда.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3.4.  Информирование работников, обучающихся и воспитанников от лица руководителя образовательного учреждения о состоянии условий труда и учебы, принятых мерах по защите от воздействия опасных и вредных факторов на рабочих местах.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3.5. Проведение совместно с представителями администрации образовательного учреждения проверок, обследование технического состояния зданий, сооружений, оборудования на соответствие их требованиям правил и норм по охране труда, эффективности работы вентиляционных систем, санитарно-технических устройств, средств коллективной и индивидуальной защиты.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3.6. Участие в разработке коллективных договоров, соглашений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3.7. Разработка совместно с руководителем образовательного учреждения мероприятий по предупреждению несчастных случаев и профессиональных заболеваний улучшению условий труда, а также планов мероприятий, направленных на устранение нарушений правил безопасности труда, отмеченных в предписаниях органов надзора и  контроля, по противопожарной безопасности, по предупреждению детского дорожно-транспортного травматизма.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3.8. Оказание помощи руководителям образовательного учреждения в составлении списков профессий и должностей, в соответствии с которыми работники и обучающиеся должны проходить обязательные предварительные и периодические медосмотры, а так же списков профессий на предоставление компенсаций и льгот за тяжелые, вредные и опасные условия труда, перечней профессий и видов работ, на которые должны быть разработаны инструкции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3.9. Оказание методической помощи руководителю образовательного учреждения по разработке новых  и  пересмотре действующих инструкций по охране труда для работников, обучающихся и воспитанников.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3.10. Разработка программы для проведения вводного инструктажа по охране труда со всеми вновь принятыми на работу в образовательное учреждение.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3.11. Оказание методической помощи по организации и проведению первичного (на рабочем месте), повторного, внепланового и целевого инструктажей по охране труда с работниками образовательного учреждения.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3.12. Участие в организации обучения и проверке знаний по охране труда педагогических работников образовательного учреждения.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3.13. Согласование проектов нормативно-технической документации, инструкций по охране труда, стандартов безопасности труда, перечней профессий и должностей работников, освобожденных от первичного инструктажа на рабочем месте, и др.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3.14. Участие в разработке и внедрении более совершенных конструкций оградительной техники, предохранительных и блокировочных устройств, а также других средств защиты от воздействия опасных и вредных факторов.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3.15. Подготовка заключений по договорам на экспериментальные, научно-исследовательские работы, проводимые в образовательном учреждении, на предмет возможности их проведения.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3.16. Составление отчетов по охране труда в соответствии с установленными формами и сроками.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lastRenderedPageBreak/>
        <w:t>3.17. Рассмотрение писем, заявлений и жалоб работников и обучающихся по вопросам охраны труда, подготовка предложений руководителю образовательного учреждения по устранению указанных в них, недостатков в работе и ответов заявителям.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3.18. Руководство работой кабинета по охране труда. Обеспечение через кабинет по охране труда педагогических работников образовательного учреждения необходимыми учебными и наглядными пособиями, техническими средствами обучения, правилами, нормами, плакатами по охране труда, оказание методической помощи в оборудовании информационных стендов по охране труда (уголков по охране труда).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sz w:val="16"/>
          <w:szCs w:val="16"/>
        </w:rPr>
      </w:pPr>
      <w:r w:rsidRPr="001510F7">
        <w:rPr>
          <w:sz w:val="16"/>
          <w:szCs w:val="16"/>
        </w:rPr>
        <w:t>3.19. Осуществление контроля за: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sz w:val="16"/>
          <w:szCs w:val="16"/>
        </w:rPr>
      </w:pPr>
      <w:r w:rsidRPr="001510F7">
        <w:rPr>
          <w:sz w:val="16"/>
          <w:szCs w:val="16"/>
        </w:rPr>
        <w:t>3.19.1.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учебы.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sz w:val="16"/>
          <w:szCs w:val="16"/>
        </w:rPr>
      </w:pPr>
      <w:r w:rsidRPr="001510F7">
        <w:rPr>
          <w:sz w:val="16"/>
          <w:szCs w:val="16"/>
        </w:rPr>
        <w:t>3.19.2. Выполнением требований законодательных и иных нормативных правовых актов по охране труда, наличием в образовательном учреждении инструкций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sz w:val="16"/>
          <w:szCs w:val="16"/>
        </w:rPr>
      </w:pPr>
      <w:r w:rsidRPr="001510F7">
        <w:rPr>
          <w:sz w:val="16"/>
          <w:szCs w:val="16"/>
        </w:rPr>
        <w:t>3.19.3.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3.19.4. Соблюдением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3.19.5. Своевременным проведением необходимых испытаний и технических освидетельствований оборудования, машин и механизмов.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3.19.6. Эффективностью работы вентиляционных систем, состоянием предохранительных приспособлений и защитных устройств на рабочем оборудовании.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3.19.7. Проведением ежегодных проверок заземления электроустановок и изоляции электропроводки в соответствии с действующими правилами и нормами.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3.19.8. Обеспечением, хранением, стиркой, чисткой, ремонтом и правильным применением спецодежды, спецобуви и др. средств индивидуальной защиты.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3.19.9. Своевременным и качественным проведением обучения, проверки знаний всех видов инструктажей по охране труда работников, обучающихся и воспитанников, том  числе  обучающихся  при  выполнении  лабораторных  работ  и на  практически занятиях.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3.19.10. Соблюдением установленного порядка расследования и учета несчастных случаев, организацией хранения актов ф. Н-1 и ф. Н-2, других материалов расследования несчастных случаев с работниками, обучающимися и воспитанниками.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3.19.11. Правильным расходованием средств, выделяемых на выполнение мероприятий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3.19.12. Соблюдением установленного порядка предоставления льгот и компенсаций лицам, занятым на работах с вредными и опасными условиями труда.</w:t>
      </w:r>
    </w:p>
    <w:p w:rsidR="00216449" w:rsidRPr="001510F7" w:rsidRDefault="00216449" w:rsidP="00216449">
      <w:pPr>
        <w:autoSpaceDE w:val="0"/>
        <w:autoSpaceDN w:val="0"/>
        <w:adjustRightInd w:val="0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3.19.13. Выполнением администрацией образовательного учреждения предписаний органов государственного надзора, ведомственного контроля.</w:t>
      </w:r>
    </w:p>
    <w:p w:rsidR="00216449" w:rsidRPr="001510F7" w:rsidRDefault="00216449" w:rsidP="00216449">
      <w:pPr>
        <w:autoSpaceDE w:val="0"/>
        <w:autoSpaceDN w:val="0"/>
        <w:adjustRightInd w:val="0"/>
        <w:spacing w:before="120" w:after="120" w:line="252" w:lineRule="auto"/>
        <w:jc w:val="center"/>
        <w:rPr>
          <w:b/>
          <w:bCs/>
          <w:color w:val="000000"/>
          <w:sz w:val="16"/>
          <w:szCs w:val="16"/>
        </w:rPr>
      </w:pPr>
      <w:r w:rsidRPr="001510F7">
        <w:rPr>
          <w:b/>
          <w:bCs/>
          <w:color w:val="000000"/>
          <w:sz w:val="16"/>
          <w:szCs w:val="16"/>
        </w:rPr>
        <w:t>4. Права работников службы охраны труда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Для выполнения функциональных обязанностей работникам службы охраны труда предоставляются следующие права: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4.1. Проверять состояние условий охраны труда в образовательном учреждении и предъявлять должностным лицам и другим ответственным работникам представления установленной формы. При необходимости привлекать к проверкам специалистов из структурных подразделений по согласованию с руководством образовательного учреждения.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4.2. 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работникам, обучающимся или воспитанникам, с последующим уведомлением руководителя учреждения.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4.3. Запрашивать и получать от руководителя образовательного учреждения материалы по вопросам охраны труда, требовать письменные объяснения от лиц, допустивших нарушения нормативных правовых актов по охране труда, правил техники безопасности.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4.4. Вносить предложения руководителю образовательного учреждения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lastRenderedPageBreak/>
        <w:t>4.5. Принимать участие в рассмотрении и обсуждении состояния охраны труда в образовательном учреждении на педагогических советах, производственных совещаниях, заседаниях профсоюзного комитета.</w:t>
      </w:r>
    </w:p>
    <w:p w:rsidR="00216449" w:rsidRPr="001510F7" w:rsidRDefault="00216449" w:rsidP="0021644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00000"/>
          <w:sz w:val="16"/>
          <w:szCs w:val="16"/>
        </w:rPr>
      </w:pPr>
      <w:r w:rsidRPr="001510F7">
        <w:rPr>
          <w:color w:val="000000"/>
          <w:sz w:val="16"/>
          <w:szCs w:val="16"/>
        </w:rPr>
        <w:t>4.6. Вносить руководителю образовательного учреждения предложения о поощрении отдельных работников за активную работу по созданию безопасных условий труда и учебного процесса, а так 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труда.</w:t>
      </w:r>
    </w:p>
    <w:p w:rsidR="00216449" w:rsidRPr="001510F7" w:rsidRDefault="00216449" w:rsidP="00216449">
      <w:pPr>
        <w:autoSpaceDE w:val="0"/>
        <w:autoSpaceDN w:val="0"/>
        <w:adjustRightInd w:val="0"/>
        <w:rPr>
          <w:sz w:val="16"/>
          <w:szCs w:val="16"/>
        </w:rPr>
      </w:pPr>
    </w:p>
    <w:p w:rsidR="00216449" w:rsidRDefault="00216449" w:rsidP="00216449"/>
    <w:p w:rsidR="00216449" w:rsidRDefault="00216449" w:rsidP="00216449"/>
    <w:p w:rsidR="00216449" w:rsidRDefault="00216449" w:rsidP="00216449"/>
    <w:p w:rsidR="00216449" w:rsidRDefault="00216449"/>
    <w:sectPr w:rsidR="00216449" w:rsidSect="007D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16449"/>
    <w:rsid w:val="00216449"/>
    <w:rsid w:val="007D5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1341</Words>
  <Characters>7646</Characters>
  <Application>Microsoft Office Word</Application>
  <DocSecurity>0</DocSecurity>
  <Lines>63</Lines>
  <Paragraphs>17</Paragraphs>
  <ScaleCrop>false</ScaleCrop>
  <Company/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2017-11-15T08:35:00Z</dcterms:created>
  <dcterms:modified xsi:type="dcterms:W3CDTF">2017-11-15T08:36:00Z</dcterms:modified>
</cp:coreProperties>
</file>